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374054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374054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B060E17" w14:textId="6D206552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>convocation à l'entretien préalable à un éventuel licenciement</w:t>
      </w:r>
    </w:p>
    <w:p w14:paraId="025733F8" w14:textId="77777777" w:rsidR="00F970FB" w:rsidRDefault="00F970FB" w:rsidP="00DF74E7">
      <w:pPr>
        <w:spacing w:after="0" w:line="240" w:lineRule="auto"/>
        <w:jc w:val="both"/>
      </w:pPr>
    </w:p>
    <w:p w14:paraId="4FE6C524" w14:textId="77777777" w:rsidR="00374054" w:rsidRPr="00A2298A" w:rsidRDefault="00374054" w:rsidP="00DF74E7">
      <w:pPr>
        <w:spacing w:after="0" w:line="240" w:lineRule="auto"/>
        <w:jc w:val="both"/>
      </w:pPr>
    </w:p>
    <w:p w14:paraId="667159A1" w14:textId="77777777" w:rsidR="00F970FB" w:rsidRDefault="00374054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71C62E35" w14:textId="77777777" w:rsidR="009A60C3" w:rsidRPr="00A2298A" w:rsidRDefault="009A60C3" w:rsidP="00DF74E7">
      <w:pPr>
        <w:spacing w:after="0" w:line="240" w:lineRule="auto"/>
        <w:jc w:val="both"/>
      </w:pPr>
    </w:p>
    <w:p w14:paraId="197872C7" w14:textId="46AE8771" w:rsidR="00CC6844" w:rsidRDefault="00CC6844" w:rsidP="00DF74E7">
      <w:pPr>
        <w:spacing w:after="0" w:line="240" w:lineRule="auto"/>
        <w:jc w:val="both"/>
      </w:pPr>
      <w:r>
        <w:t xml:space="preserve">Nous sommes conduits à envisager à votre égard un éventuel licenciement pour </w:t>
      </w:r>
      <w:r w:rsidR="002349B3" w:rsidRPr="002349B3">
        <w:t>inaptitude professionnelle</w:t>
      </w:r>
      <w:r w:rsidR="002349B3">
        <w:t>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</w:t>
      </w:r>
      <w:commentRangeStart w:id="0"/>
      <w:r w:rsidR="00144D9B" w:rsidRPr="00A2298A">
        <w:t xml:space="preserve">le </w:t>
      </w:r>
      <w:commentRangeEnd w:id="0"/>
      <w:r w:rsidR="00144D9B"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374054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77777777" w:rsidR="006F6B2A" w:rsidRDefault="00374054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DF74E7">
      <w:pPr>
        <w:spacing w:after="0" w:line="240" w:lineRule="auto"/>
        <w:jc w:val="both"/>
      </w:pPr>
    </w:p>
    <w:p w14:paraId="6AF5B2CE" w14:textId="77777777" w:rsidR="00875CB3" w:rsidRPr="007C0807" w:rsidRDefault="00875CB3" w:rsidP="00875CB3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DF74E7">
      <w:pPr>
        <w:spacing w:after="0" w:line="240" w:lineRule="auto"/>
        <w:jc w:val="both"/>
      </w:pPr>
    </w:p>
    <w:p w14:paraId="7DCCD260" w14:textId="77777777" w:rsidR="006D540D" w:rsidRDefault="006D540D" w:rsidP="00DF74E7">
      <w:pPr>
        <w:spacing w:after="0" w:line="240" w:lineRule="auto"/>
        <w:jc w:val="both"/>
      </w:pPr>
    </w:p>
    <w:p w14:paraId="22B034C4" w14:textId="77777777" w:rsidR="003E49CC" w:rsidRPr="00076C24" w:rsidRDefault="003E49CC" w:rsidP="00DF74E7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37405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37405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374054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commentRangeEnd w:id="3"/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3"/>
      </w: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6A691C5A" w14:textId="77777777" w:rsidR="00353E5C" w:rsidRDefault="00144D9B" w:rsidP="00702EE9">
      <w:pPr>
        <w:pStyle w:val="Commentaire"/>
      </w:pPr>
      <w:r>
        <w:rPr>
          <w:rStyle w:val="Marquedecommentaire"/>
        </w:rPr>
        <w:annotationRef/>
      </w:r>
      <w:r w:rsidR="00353E5C">
        <w:t xml:space="preserve">Laissez s’écouler un délai minimum de 5 jours </w:t>
      </w:r>
      <w:r w:rsidR="00353E5C">
        <w:rPr>
          <w:u w:val="single"/>
        </w:rPr>
        <w:t>ouvrables (du lundi au samedi inclus)</w:t>
      </w:r>
      <w:r w:rsidR="00353E5C">
        <w:t xml:space="preserve"> entre la remise de la convocation en mains propres ou la date prévue de sa réception (en cas d’envoi en LRAR) et la tenue de l'entretien.</w:t>
      </w:r>
    </w:p>
  </w:comment>
  <w:comment w:id="1" w:author="X Berjot.TSE" w:date="2017-10-22T10:25:00Z" w:initials="XB">
    <w:p w14:paraId="636DBA8D" w14:textId="5D71A60D" w:rsidR="006F6B2A" w:rsidRPr="000970DC" w:rsidRDefault="006F6B2A" w:rsidP="006F6B2A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039A9BAD" w14:textId="77777777" w:rsidR="006F6B2A" w:rsidRPr="000970DC" w:rsidRDefault="006F6B2A" w:rsidP="006F6B2A">
      <w:pPr>
        <w:pStyle w:val="Paragraphedeliste"/>
        <w:numPr>
          <w:ilvl w:val="0"/>
          <w:numId w:val="3"/>
        </w:numPr>
        <w:jc w:val="both"/>
      </w:pPr>
      <w:r w:rsidRPr="000970DC">
        <w:t>par une personne de son choix appartenant au personnel de l'entreprise ;</w:t>
      </w:r>
    </w:p>
    <w:p w14:paraId="5D52F744" w14:textId="77777777" w:rsidR="006F6B2A" w:rsidRDefault="006F6B2A" w:rsidP="006F6B2A">
      <w:pPr>
        <w:pStyle w:val="Commentaire"/>
        <w:numPr>
          <w:ilvl w:val="0"/>
          <w:numId w:val="3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52E4C71D" w14:textId="77777777" w:rsidR="006F6B2A" w:rsidRDefault="006F6B2A" w:rsidP="006F6B2A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4-21T09:59:00Z" w:initials="XB">
    <w:p w14:paraId="42ED6CEC" w14:textId="77777777" w:rsidR="0016682F" w:rsidRDefault="0016682F" w:rsidP="001668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691C5A" w15:done="0"/>
  <w15:commentEx w15:paraId="5D52F744" w15:done="1"/>
  <w15:commentEx w15:paraId="52E4C71D" w15:done="0"/>
  <w15:commentEx w15:paraId="42ED6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691C5A" w16cid:durableId="260BA4FB"/>
  <w16cid:commentId w16cid:paraId="5D52F744" w16cid:durableId="260850DE"/>
  <w16cid:commentId w16cid:paraId="52E4C71D" w16cid:durableId="26085434"/>
  <w16cid:commentId w16cid:paraId="42ED6CEC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8CB" w14:textId="77777777" w:rsidR="003E7EC4" w:rsidRDefault="003E7EC4" w:rsidP="00C97058">
      <w:pPr>
        <w:spacing w:after="0" w:line="240" w:lineRule="auto"/>
      </w:pPr>
      <w:r>
        <w:separator/>
      </w:r>
    </w:p>
  </w:endnote>
  <w:endnote w:type="continuationSeparator" w:id="0">
    <w:p w14:paraId="67B6F4AA" w14:textId="77777777" w:rsidR="003E7EC4" w:rsidRDefault="003E7EC4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9F7" w14:textId="77777777" w:rsidR="003E7EC4" w:rsidRDefault="003E7EC4" w:rsidP="00C97058">
      <w:pPr>
        <w:spacing w:after="0" w:line="240" w:lineRule="auto"/>
      </w:pPr>
      <w:r>
        <w:separator/>
      </w:r>
    </w:p>
  </w:footnote>
  <w:footnote w:type="continuationSeparator" w:id="0">
    <w:p w14:paraId="6D0A92FD" w14:textId="77777777" w:rsidR="003E7EC4" w:rsidRDefault="003E7EC4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144D9B"/>
    <w:rsid w:val="0016682F"/>
    <w:rsid w:val="0017256D"/>
    <w:rsid w:val="001F3BD1"/>
    <w:rsid w:val="0020776A"/>
    <w:rsid w:val="0021250F"/>
    <w:rsid w:val="002349B3"/>
    <w:rsid w:val="00250F80"/>
    <w:rsid w:val="0030218A"/>
    <w:rsid w:val="0030336F"/>
    <w:rsid w:val="00311157"/>
    <w:rsid w:val="0031658E"/>
    <w:rsid w:val="00322A39"/>
    <w:rsid w:val="00353E5C"/>
    <w:rsid w:val="00374054"/>
    <w:rsid w:val="003B4090"/>
    <w:rsid w:val="003E49CC"/>
    <w:rsid w:val="003E7EC4"/>
    <w:rsid w:val="00404FAE"/>
    <w:rsid w:val="004561A8"/>
    <w:rsid w:val="004923E8"/>
    <w:rsid w:val="00497ED2"/>
    <w:rsid w:val="004D4E88"/>
    <w:rsid w:val="005637FB"/>
    <w:rsid w:val="0061421E"/>
    <w:rsid w:val="00657901"/>
    <w:rsid w:val="00684E0B"/>
    <w:rsid w:val="006D540D"/>
    <w:rsid w:val="006E2692"/>
    <w:rsid w:val="006F6B2A"/>
    <w:rsid w:val="00707E4E"/>
    <w:rsid w:val="007D6D44"/>
    <w:rsid w:val="00812DE5"/>
    <w:rsid w:val="008713CB"/>
    <w:rsid w:val="00875CB3"/>
    <w:rsid w:val="009879C5"/>
    <w:rsid w:val="009A60C3"/>
    <w:rsid w:val="009D331A"/>
    <w:rsid w:val="009F5A46"/>
    <w:rsid w:val="00A2298A"/>
    <w:rsid w:val="00A56F1D"/>
    <w:rsid w:val="00A8351B"/>
    <w:rsid w:val="00B2625E"/>
    <w:rsid w:val="00B6144E"/>
    <w:rsid w:val="00BC0736"/>
    <w:rsid w:val="00BE01E7"/>
    <w:rsid w:val="00C6203A"/>
    <w:rsid w:val="00C97058"/>
    <w:rsid w:val="00CC6844"/>
    <w:rsid w:val="00D07418"/>
    <w:rsid w:val="00D22F65"/>
    <w:rsid w:val="00D5064B"/>
    <w:rsid w:val="00D526CA"/>
    <w:rsid w:val="00DF74E7"/>
    <w:rsid w:val="00E02D44"/>
    <w:rsid w:val="00E90F23"/>
    <w:rsid w:val="00EE1AA5"/>
    <w:rsid w:val="00F3641A"/>
    <w:rsid w:val="00F67BAD"/>
    <w:rsid w:val="00F970F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C97143" w:rsidP="00C97143">
          <w:pPr>
            <w:pStyle w:val="1AAF4DBE8D63428C9373D31005854AB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C97143" w:rsidP="00C97143">
          <w:pPr>
            <w:pStyle w:val="30874E1C515A41E7B809949E456A301B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C97143" w:rsidP="00C97143">
          <w:pPr>
            <w:pStyle w:val="1FEE4A7A4A464502ACA863DC2603D874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C97143" w:rsidP="00C97143">
          <w:pPr>
            <w:pStyle w:val="0D4486D07E154D5680C08EE17ED11479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C97143" w:rsidP="00C97143">
          <w:pPr>
            <w:pStyle w:val="FFAC49193DEB4AECBE0CCB88DD85E502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C97143" w:rsidP="00C97143">
          <w:pPr>
            <w:pStyle w:val="B3571BC713FE448397DE14E54BE4A4E7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C97143" w:rsidP="00C97143">
          <w:pPr>
            <w:pStyle w:val="13BCFAD51CC8497DA230FE6E0DB822D1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C97143" w:rsidP="00C97143">
          <w:pPr>
            <w:pStyle w:val="2726E5585C0649888C2F78F57F4653FD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C97143" w:rsidP="00C97143">
          <w:pPr>
            <w:pStyle w:val="99F5FB296E5D487D9329E54B7710DB12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C97143" w:rsidP="00C97143">
          <w:pPr>
            <w:pStyle w:val="14F3124EECF74CB7B67336FB0CF668F4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C97143" w:rsidP="00C97143">
          <w:pPr>
            <w:pStyle w:val="41AEBDCDBD184044A94790B4310931D61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C97143" w:rsidP="00C97143">
          <w:pPr>
            <w:pStyle w:val="ECCE5776B53B4D0DA6594D7903E3C5301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C97143" w:rsidP="00C97143">
          <w:pPr>
            <w:pStyle w:val="D6FD2ED4A1FB4DAB9A3CC648BCFE16991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C97143" w:rsidP="00C97143">
          <w:pPr>
            <w:pStyle w:val="452CDF0295B44C65A7640B769B0C511A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C97143" w:rsidP="00C97143">
          <w:pPr>
            <w:pStyle w:val="BD6BD8F71FD7456B8A00485A7E18E269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C97143" w:rsidP="00C97143">
          <w:pPr>
            <w:pStyle w:val="157E5D47ADF74FC5A7F148CDCE68B17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C97143" w:rsidP="00C97143">
          <w:pPr>
            <w:pStyle w:val="9B8DFA4956554506B87496C15C43FC4F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C97143" w:rsidP="00C97143">
          <w:pPr>
            <w:pStyle w:val="C615D283F79248238997368152F05CB6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B0C41" w:rsidP="000B0C41">
          <w:pPr>
            <w:pStyle w:val="EAED74137C7545C296FF25ABE64F2C6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B0C41" w:rsidP="000B0C41">
          <w:pPr>
            <w:pStyle w:val="7286A14FF3A74B5DAFE9C6B0FA8F364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B05009" w:rsidRDefault="00BF5C19" w:rsidP="00BF5C19">
          <w:pPr>
            <w:pStyle w:val="5BBA080FF84C4C1F9FBE1051F481A6C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B0C41"/>
    <w:rsid w:val="00B05009"/>
    <w:rsid w:val="00BF5C19"/>
    <w:rsid w:val="00C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C19"/>
    <w:rPr>
      <w:color w:val="808080"/>
    </w:rPr>
  </w:style>
  <w:style w:type="paragraph" w:customStyle="1" w:styleId="EAED74137C7545C296FF25ABE64F2C65">
    <w:name w:val="EAED74137C7545C296FF25ABE64F2C65"/>
    <w:rsid w:val="000B0C41"/>
  </w:style>
  <w:style w:type="paragraph" w:customStyle="1" w:styleId="7286A14FF3A74B5DAFE9C6B0FA8F3644">
    <w:name w:val="7286A14FF3A74B5DAFE9C6B0FA8F3644"/>
    <w:rsid w:val="000B0C41"/>
  </w:style>
  <w:style w:type="paragraph" w:customStyle="1" w:styleId="5BBA080FF84C4C1F9FBE1051F481A6CC">
    <w:name w:val="5BBA080FF84C4C1F9FBE1051F481A6CC"/>
    <w:rsid w:val="00BF5C19"/>
  </w:style>
  <w:style w:type="paragraph" w:customStyle="1" w:styleId="1AAF4DBE8D63428C9373D31005854AB61">
    <w:name w:val="1AAF4DBE8D63428C9373D31005854AB61"/>
    <w:rsid w:val="00C97143"/>
    <w:rPr>
      <w:rFonts w:eastAsiaTheme="minorHAnsi"/>
      <w:lang w:eastAsia="en-US"/>
    </w:rPr>
  </w:style>
  <w:style w:type="paragraph" w:customStyle="1" w:styleId="30874E1C515A41E7B809949E456A301B1">
    <w:name w:val="30874E1C515A41E7B809949E456A301B1"/>
    <w:rsid w:val="00C97143"/>
    <w:rPr>
      <w:rFonts w:eastAsiaTheme="minorHAnsi"/>
      <w:lang w:eastAsia="en-US"/>
    </w:rPr>
  </w:style>
  <w:style w:type="paragraph" w:customStyle="1" w:styleId="1FEE4A7A4A464502ACA863DC2603D8741">
    <w:name w:val="1FEE4A7A4A464502ACA863DC2603D8741"/>
    <w:rsid w:val="00C97143"/>
    <w:rPr>
      <w:rFonts w:eastAsiaTheme="minorHAnsi"/>
      <w:lang w:eastAsia="en-US"/>
    </w:rPr>
  </w:style>
  <w:style w:type="paragraph" w:customStyle="1" w:styleId="0D4486D07E154D5680C08EE17ED114791">
    <w:name w:val="0D4486D07E154D5680C08EE17ED114791"/>
    <w:rsid w:val="00C97143"/>
    <w:rPr>
      <w:rFonts w:eastAsiaTheme="minorHAnsi"/>
      <w:lang w:eastAsia="en-US"/>
    </w:rPr>
  </w:style>
  <w:style w:type="paragraph" w:customStyle="1" w:styleId="FFAC49193DEB4AECBE0CCB88DD85E5021">
    <w:name w:val="FFAC49193DEB4AECBE0CCB88DD85E5021"/>
    <w:rsid w:val="00C97143"/>
    <w:rPr>
      <w:rFonts w:eastAsiaTheme="minorHAnsi"/>
      <w:lang w:eastAsia="en-US"/>
    </w:rPr>
  </w:style>
  <w:style w:type="paragraph" w:customStyle="1" w:styleId="B3571BC713FE448397DE14E54BE4A4E71">
    <w:name w:val="B3571BC713FE448397DE14E54BE4A4E71"/>
    <w:rsid w:val="00C97143"/>
    <w:rPr>
      <w:rFonts w:eastAsiaTheme="minorHAnsi"/>
      <w:lang w:eastAsia="en-US"/>
    </w:rPr>
  </w:style>
  <w:style w:type="paragraph" w:customStyle="1" w:styleId="13BCFAD51CC8497DA230FE6E0DB822D11">
    <w:name w:val="13BCFAD51CC8497DA230FE6E0DB822D11"/>
    <w:rsid w:val="00C97143"/>
    <w:rPr>
      <w:rFonts w:eastAsiaTheme="minorHAnsi"/>
      <w:lang w:eastAsia="en-US"/>
    </w:rPr>
  </w:style>
  <w:style w:type="paragraph" w:customStyle="1" w:styleId="2726E5585C0649888C2F78F57F4653FD1">
    <w:name w:val="2726E5585C0649888C2F78F57F4653FD1"/>
    <w:rsid w:val="00C97143"/>
    <w:rPr>
      <w:rFonts w:eastAsiaTheme="minorHAnsi"/>
      <w:lang w:eastAsia="en-US"/>
    </w:rPr>
  </w:style>
  <w:style w:type="paragraph" w:customStyle="1" w:styleId="99F5FB296E5D487D9329E54B7710DB121">
    <w:name w:val="99F5FB296E5D487D9329E54B7710DB121"/>
    <w:rsid w:val="00C97143"/>
    <w:rPr>
      <w:rFonts w:eastAsiaTheme="minorHAnsi"/>
      <w:lang w:eastAsia="en-US"/>
    </w:rPr>
  </w:style>
  <w:style w:type="paragraph" w:customStyle="1" w:styleId="14F3124EECF74CB7B67336FB0CF668F41">
    <w:name w:val="14F3124EECF74CB7B67336FB0CF668F41"/>
    <w:rsid w:val="00C97143"/>
    <w:rPr>
      <w:rFonts w:eastAsiaTheme="minorHAnsi"/>
      <w:lang w:eastAsia="en-US"/>
    </w:rPr>
  </w:style>
  <w:style w:type="paragraph" w:customStyle="1" w:styleId="41AEBDCDBD184044A94790B4310931D61">
    <w:name w:val="41AEBDCDBD184044A94790B4310931D61"/>
    <w:rsid w:val="00C97143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1">
    <w:name w:val="ECCE5776B53B4D0DA6594D7903E3C5301"/>
    <w:rsid w:val="00C97143"/>
    <w:rPr>
      <w:rFonts w:eastAsiaTheme="minorHAnsi"/>
      <w:lang w:eastAsia="en-US"/>
    </w:rPr>
  </w:style>
  <w:style w:type="paragraph" w:customStyle="1" w:styleId="D6FD2ED4A1FB4DAB9A3CC648BCFE16991">
    <w:name w:val="D6FD2ED4A1FB4DAB9A3CC648BCFE16991"/>
    <w:rsid w:val="00C97143"/>
    <w:rPr>
      <w:rFonts w:eastAsiaTheme="minorHAnsi"/>
      <w:lang w:eastAsia="en-US"/>
    </w:rPr>
  </w:style>
  <w:style w:type="paragraph" w:customStyle="1" w:styleId="452CDF0295B44C65A7640B769B0C511A1">
    <w:name w:val="452CDF0295B44C65A7640B769B0C511A1"/>
    <w:rsid w:val="00C97143"/>
    <w:rPr>
      <w:rFonts w:eastAsiaTheme="minorHAnsi"/>
      <w:lang w:eastAsia="en-US"/>
    </w:rPr>
  </w:style>
  <w:style w:type="paragraph" w:customStyle="1" w:styleId="BD6BD8F71FD7456B8A00485A7E18E2691">
    <w:name w:val="BD6BD8F71FD7456B8A00485A7E18E2691"/>
    <w:rsid w:val="00C97143"/>
    <w:rPr>
      <w:rFonts w:eastAsiaTheme="minorHAnsi"/>
      <w:lang w:eastAsia="en-US"/>
    </w:rPr>
  </w:style>
  <w:style w:type="paragraph" w:customStyle="1" w:styleId="157E5D47ADF74FC5A7F148CDCE68B172">
    <w:name w:val="157E5D47ADF74FC5A7F148CDCE68B172"/>
    <w:rsid w:val="00C97143"/>
  </w:style>
  <w:style w:type="paragraph" w:customStyle="1" w:styleId="9B8DFA4956554506B87496C15C43FC4F">
    <w:name w:val="9B8DFA4956554506B87496C15C43FC4F"/>
    <w:rsid w:val="00C97143"/>
  </w:style>
  <w:style w:type="paragraph" w:customStyle="1" w:styleId="C615D283F79248238997368152F05CB6">
    <w:name w:val="C615D283F79248238997368152F05CB6"/>
    <w:rsid w:val="00C9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7F067-6B56-4150-817B-196368C4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6DCEA-73C2-4594-9259-ADDAACCD7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73712-9BA5-4A4E-A2E2-FC24EB7A9D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53</cp:revision>
  <dcterms:created xsi:type="dcterms:W3CDTF">2017-08-21T15:07:00Z</dcterms:created>
  <dcterms:modified xsi:type="dcterms:W3CDTF">2022-04-30T18:36:00Z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