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EF7DBE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EF7DBE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52F2846" w14:textId="5E496281" w:rsidR="000A692A" w:rsidRPr="00A2298A" w:rsidRDefault="00D750A9" w:rsidP="000A692A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</w:t>
      </w:r>
      <w:r w:rsidR="000A692A">
        <w:t xml:space="preserve">pour </w:t>
      </w:r>
      <w:r w:rsidR="000A692A" w:rsidRPr="004F686C">
        <w:t xml:space="preserve">inaptitude </w:t>
      </w:r>
      <w:r w:rsidR="00063777">
        <w:t>non-</w:t>
      </w:r>
      <w:r w:rsidR="00063777" w:rsidRPr="004F686C">
        <w:t>professionnelle</w:t>
      </w:r>
      <w:r w:rsidR="00063777">
        <w:t xml:space="preserve"> </w:t>
      </w:r>
      <w:r w:rsidR="000A692A" w:rsidRPr="00D25B50">
        <w:rPr>
          <w:rFonts w:cstheme="minorHAnsi"/>
        </w:rPr>
        <w:t>et</w:t>
      </w:r>
      <w:r w:rsidR="000A692A">
        <w:rPr>
          <w:rFonts w:cstheme="minorHAnsi"/>
        </w:rPr>
        <w:t xml:space="preserve"> impossibilité de reclassement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EF7DBE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2DC44239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321BE7" w:rsidRPr="004F686C">
        <w:t xml:space="preserve">inaptitude </w:t>
      </w:r>
      <w:r w:rsidR="00063777">
        <w:t>non-</w:t>
      </w:r>
      <w:r w:rsidR="00063777" w:rsidRPr="004F686C">
        <w:t>professionnelle</w:t>
      </w:r>
      <w:r w:rsidR="00063777">
        <w:t xml:space="preserve"> </w:t>
      </w:r>
      <w:r w:rsidR="00321BE7" w:rsidRPr="00D25B50">
        <w:rPr>
          <w:rFonts w:cstheme="minorHAnsi"/>
        </w:rPr>
        <w:t>et</w:t>
      </w:r>
      <w:r w:rsidR="00321BE7">
        <w:rPr>
          <w:rFonts w:cstheme="minorHAnsi"/>
        </w:rPr>
        <w:t xml:space="preserve"> impossibilité de reclassement.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EF7DBE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EF7DBE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EF7DBE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3yh8bUcbXtq3QbCB8s3gXvMmQGf+U8q4UG53ccw+A3yO49TuCw/SRr8FrFyf7hrN1th1ihv7VkNOIxY285HEQ==" w:salt="CkDRAZrUMt+Y8mg04lrp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63777"/>
    <w:rsid w:val="000A692A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1BE7"/>
    <w:rsid w:val="00322A39"/>
    <w:rsid w:val="003B4090"/>
    <w:rsid w:val="004351F8"/>
    <w:rsid w:val="00450A95"/>
    <w:rsid w:val="004561A8"/>
    <w:rsid w:val="004923E8"/>
    <w:rsid w:val="004968B3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EF7DBE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5032BF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5032BF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5032BF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5032BF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5032BF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5032BF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5032BF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5032BF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5032BF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5032BF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5032BF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5032BF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5032BF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5032BF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5032BF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5032BF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5032BF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5032BF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5032BF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318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46</cp:revision>
  <dcterms:created xsi:type="dcterms:W3CDTF">2017-08-21T15:07:00Z</dcterms:created>
  <dcterms:modified xsi:type="dcterms:W3CDTF">2022-04-30T18:33:00Z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